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08CFE" w14:textId="77777777" w:rsidR="00F75727" w:rsidRPr="003F4C2D" w:rsidRDefault="00F75727" w:rsidP="00181A05">
      <w:pPr>
        <w:spacing w:after="120" w:line="240" w:lineRule="auto"/>
        <w:jc w:val="center"/>
        <w:rPr>
          <w:rFonts w:cstheme="minorHAnsi"/>
          <w:b/>
          <w:bCs/>
        </w:rPr>
      </w:pPr>
      <w:bookmarkStart w:id="0" w:name="_GoBack"/>
      <w:bookmarkEnd w:id="0"/>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1FD3DA29"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37615C43" w:rsidR="00F75727" w:rsidRPr="00E87634" w:rsidRDefault="002D5379" w:rsidP="00181A05">
      <w:pPr>
        <w:spacing w:after="120" w:line="240" w:lineRule="auto"/>
        <w:jc w:val="both"/>
      </w:pPr>
      <w:r w:rsidRPr="00E87634">
        <w:t>[o companie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ph"/>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ph"/>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ph"/>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ph"/>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ph"/>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ph"/>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Heading1"/>
        <w:spacing w:line="240" w:lineRule="auto"/>
      </w:pPr>
      <w:r w:rsidRPr="00E87634">
        <w:t xml:space="preserve">DEFINIȚII. INTERPRETARE </w:t>
      </w:r>
    </w:p>
    <w:p w14:paraId="21EA4D89" w14:textId="77777777" w:rsidR="00F75727" w:rsidRPr="00E87634" w:rsidRDefault="00F75727" w:rsidP="00181A05">
      <w:pPr>
        <w:pStyle w:val="Subtitle"/>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NoSpacing"/>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NoSpacing"/>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NoSpacing"/>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NoSpacing"/>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NoSpacing"/>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NoSpacing"/>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NoSpacing"/>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NoSpacing"/>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NoSpacing"/>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NoSpacing"/>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NoSpacing"/>
        <w:spacing w:line="240" w:lineRule="auto"/>
      </w:pPr>
      <w:r w:rsidRPr="00E87634">
        <w:lastRenderedPageBreak/>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NoSpacing"/>
        <w:spacing w:line="240" w:lineRule="auto"/>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e"/>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e"/>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e"/>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e"/>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e"/>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e"/>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Heading1"/>
        <w:spacing w:line="240" w:lineRule="auto"/>
      </w:pPr>
      <w:r w:rsidRPr="00E87634">
        <w:t xml:space="preserve">OBIECTUL CONTRACTULUI </w:t>
      </w:r>
    </w:p>
    <w:p w14:paraId="61E1737E" w14:textId="0F9201C4" w:rsidR="00F75727" w:rsidRPr="00E87634" w:rsidRDefault="00F75727" w:rsidP="00181A05">
      <w:pPr>
        <w:pStyle w:val="Subtitle"/>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e"/>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NoSpacing"/>
        <w:spacing w:line="240" w:lineRule="auto"/>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181A05">
      <w:pPr>
        <w:pStyle w:val="NoSpacing"/>
        <w:spacing w:line="240" w:lineRule="auto"/>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181A05">
      <w:pPr>
        <w:pStyle w:val="NoSpacing"/>
        <w:spacing w:line="240" w:lineRule="auto"/>
      </w:pPr>
      <w:r w:rsidRPr="00E87634">
        <w:t>Gestionarea retelei si asigurarea functionalitatii acesteia, conform prevederilor prezentului contract</w:t>
      </w:r>
    </w:p>
    <w:p w14:paraId="21188D2E" w14:textId="548E10AC" w:rsidR="00F75727" w:rsidRPr="00E87634" w:rsidRDefault="00F75727" w:rsidP="00181A05">
      <w:pPr>
        <w:pStyle w:val="Subtitle"/>
        <w:spacing w:line="240" w:lineRule="auto"/>
      </w:pPr>
    </w:p>
    <w:p w14:paraId="7D881DDB" w14:textId="6E426CFE" w:rsidR="008E454A" w:rsidRPr="00E87634" w:rsidRDefault="00442D43" w:rsidP="00181A05">
      <w:pPr>
        <w:pStyle w:val="Subtitle"/>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e"/>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e"/>
        <w:spacing w:line="240" w:lineRule="auto"/>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e"/>
        <w:spacing w:line="240" w:lineRule="auto"/>
      </w:pPr>
      <w:r w:rsidRPr="00E87634">
        <w:t xml:space="preserve">Clientul este exclusiv responsabil </w:t>
      </w:r>
    </w:p>
    <w:p w14:paraId="6E866241" w14:textId="692276FD" w:rsidR="001307AA" w:rsidRPr="00E87634" w:rsidRDefault="00F75727" w:rsidP="00181A05">
      <w:pPr>
        <w:pStyle w:val="NoSpacing"/>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NoSpacing"/>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NoSpacing"/>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Heading1"/>
        <w:spacing w:line="240" w:lineRule="auto"/>
      </w:pPr>
      <w:r w:rsidRPr="00E87634">
        <w:lastRenderedPageBreak/>
        <w:t>Contractul va putea intra în vigoare doar în legătură cu Stații VE instalate, racordate la rețeaua electrică de distribuție și conectate la internet și funcționale.  DURATĂ ȘI INTRARE ÎN VIGOARE</w:t>
      </w:r>
    </w:p>
    <w:p w14:paraId="029ABAE8" w14:textId="6AD9593C" w:rsidR="00F75727" w:rsidRPr="00E87634" w:rsidRDefault="00F75727" w:rsidP="00181A05">
      <w:pPr>
        <w:pStyle w:val="Subtitle"/>
        <w:spacing w:line="240" w:lineRule="auto"/>
      </w:pPr>
      <w:r w:rsidRPr="00E87634">
        <w:t>Prezentul Contract întră în vigoare la data semnării de ambele Părți și va produce efecte pentru o perioadă inițială de cinci (</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e"/>
        <w:spacing w:line="240" w:lineRule="auto"/>
      </w:pPr>
      <w:bookmarkStart w:id="1"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1"/>
    </w:p>
    <w:p w14:paraId="13562F5D" w14:textId="3B0271CF" w:rsidR="00F75727" w:rsidRPr="00E87634" w:rsidRDefault="00F75727" w:rsidP="00181A05">
      <w:pPr>
        <w:pStyle w:val="Subtitle"/>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e"/>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e"/>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e"/>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Heading1"/>
        <w:spacing w:line="240" w:lineRule="auto"/>
        <w:rPr>
          <w:rFonts w:cstheme="minorHAnsi"/>
        </w:rPr>
      </w:pPr>
      <w:bookmarkStart w:id="2"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e"/>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e"/>
        <w:spacing w:line="240" w:lineRule="auto"/>
      </w:pPr>
      <w:r w:rsidRPr="00E87634">
        <w:t xml:space="preserve">Tarifele se facturează </w:t>
      </w:r>
      <w:r w:rsidR="004C5912">
        <w:t xml:space="preserve">dupa fiecare 6 luni de </w:t>
      </w:r>
      <w:r w:rsidR="00203891">
        <w:t>activitate.</w:t>
      </w:r>
    </w:p>
    <w:p w14:paraId="1572AF63" w14:textId="77777777" w:rsidR="006724E5" w:rsidRPr="00E87634" w:rsidRDefault="006724E5" w:rsidP="00181A05">
      <w:pPr>
        <w:pStyle w:val="Subtitle"/>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e"/>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Heading1"/>
        <w:spacing w:line="240" w:lineRule="auto"/>
      </w:pPr>
      <w:r w:rsidRPr="00E87634">
        <w:t>PRECIZARI CU PRIVIRE LA OPERAREA STATIILOR DE INCARCARE</w:t>
      </w:r>
    </w:p>
    <w:p w14:paraId="36785716" w14:textId="77777777" w:rsidR="00812B71" w:rsidRPr="00E87634" w:rsidRDefault="00812B71" w:rsidP="00181A05">
      <w:pPr>
        <w:pStyle w:val="Subtitle"/>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NoSpacing"/>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NoSpacing"/>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NoSpacing"/>
        <w:spacing w:line="240" w:lineRule="auto"/>
      </w:pPr>
      <w:r w:rsidRPr="00E87634">
        <w:t xml:space="preserve">Actualizarea periodică a versiunii de firmware instalată pe Stațiile VE înrolate în Rețea. </w:t>
      </w:r>
    </w:p>
    <w:p w14:paraId="56A867AF" w14:textId="77777777" w:rsidR="00812B71" w:rsidRPr="00E87634" w:rsidRDefault="00812B71" w:rsidP="00181A05">
      <w:pPr>
        <w:pStyle w:val="Subtitle"/>
        <w:spacing w:line="240" w:lineRule="auto"/>
        <w:rPr>
          <w:bCs/>
        </w:rPr>
      </w:pPr>
      <w:r w:rsidRPr="000C673D">
        <w:rPr>
          <w:b/>
          <w:bCs/>
        </w:rPr>
        <w:t>Aplicație mobilă pentru utilizator (iOS, Android) (Aplicația)</w:t>
      </w:r>
    </w:p>
    <w:p w14:paraId="159E96FE" w14:textId="77777777" w:rsidR="00812B71" w:rsidRPr="00E87634" w:rsidRDefault="00812B71" w:rsidP="00181A05">
      <w:pPr>
        <w:pStyle w:val="NoSpacing"/>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p>
    <w:p w14:paraId="00134FC4" w14:textId="77777777" w:rsidR="00812B71" w:rsidRPr="00E87634" w:rsidRDefault="00812B71" w:rsidP="00181A05">
      <w:pPr>
        <w:pStyle w:val="NoSpacing"/>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e"/>
        <w:spacing w:line="240" w:lineRule="auto"/>
        <w:rPr>
          <w:bCs/>
        </w:rPr>
      </w:pPr>
      <w:r w:rsidRPr="000C673D">
        <w:rPr>
          <w:b/>
          <w:bCs/>
        </w:rPr>
        <w:lastRenderedPageBreak/>
        <w:t xml:space="preserve">Conectare și acces la Platforma Client </w:t>
      </w:r>
    </w:p>
    <w:p w14:paraId="782D462D" w14:textId="77777777" w:rsidR="00812B71" w:rsidRPr="00E87634" w:rsidRDefault="00812B71" w:rsidP="00181A05">
      <w:pPr>
        <w:pStyle w:val="NoSpacing"/>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NoSpacing"/>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e"/>
        <w:spacing w:line="240" w:lineRule="auto"/>
        <w:rPr>
          <w:bCs/>
        </w:rPr>
      </w:pPr>
      <w:r w:rsidRPr="000C673D">
        <w:rPr>
          <w:b/>
          <w:bCs/>
        </w:rPr>
        <w:t>Rapoarte și analize în timp real</w:t>
      </w:r>
    </w:p>
    <w:p w14:paraId="294AAF17" w14:textId="77777777" w:rsidR="00812B71" w:rsidRPr="00E87634" w:rsidRDefault="00812B71" w:rsidP="00181A05">
      <w:pPr>
        <w:pStyle w:val="NoSpacing"/>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NoSpacing"/>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Heading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e"/>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e"/>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e"/>
        <w:spacing w:line="240" w:lineRule="auto"/>
      </w:pPr>
      <w:bookmarkStart w:id="3" w:name="_Ref131511899"/>
      <w:bookmarkStart w:id="4"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3"/>
      <w:bookmarkEnd w:id="4"/>
    </w:p>
    <w:p w14:paraId="3BD18C95" w14:textId="2E560241" w:rsidR="00F75727" w:rsidRPr="00E87634" w:rsidRDefault="00F75727" w:rsidP="00181A05">
      <w:pPr>
        <w:pStyle w:val="Subtitle"/>
        <w:spacing w:line="240" w:lineRule="auto"/>
      </w:pPr>
      <w:bookmarkStart w:id="5" w:name="_Ref131178566"/>
      <w:r w:rsidRPr="00E87634">
        <w:t>Furnizorul va achita Clientului contravaloarea energiei electrice încasate de la Utilizatori potrivit Raportului de vânzări în termen de maxim 15 zile calendaristice de la primirea facturii emise de Client.</w:t>
      </w:r>
      <w:bookmarkEnd w:id="5"/>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Heading1"/>
        <w:spacing w:line="240" w:lineRule="auto"/>
      </w:pPr>
      <w:r w:rsidRPr="00E87634">
        <w:t xml:space="preserve">REMUNERAȚIA PENTRU SERVICIILE DE </w:t>
      </w:r>
      <w:bookmarkEnd w:id="2"/>
      <w:r w:rsidR="00870325" w:rsidRPr="00E87634">
        <w:t>OPERARE</w:t>
      </w:r>
    </w:p>
    <w:p w14:paraId="512B0E03" w14:textId="0D838DBD" w:rsidR="00F75727" w:rsidRPr="00E87634" w:rsidRDefault="00F75727" w:rsidP="00181A05">
      <w:pPr>
        <w:pStyle w:val="Subtitle"/>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181A05">
      <w:pPr>
        <w:pStyle w:val="Subtitle"/>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NoSpacing"/>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Heading1"/>
        <w:spacing w:line="240" w:lineRule="auto"/>
      </w:pPr>
      <w:bookmarkStart w:id="6" w:name="_Ref126838074"/>
      <w:r w:rsidRPr="00E87634">
        <w:t>CONDIȚII DE PLATĂ</w:t>
      </w:r>
      <w:bookmarkEnd w:id="6"/>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e"/>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r w:rsidR="00090D39">
        <w:t>dupa primele luni de contract</w:t>
      </w:r>
      <w:r w:rsidRPr="00E87634">
        <w:t xml:space="preserve">; facturile ulterioare vor fi emise </w:t>
      </w:r>
      <w:r w:rsidR="00672740">
        <w:t>la sfarsitul fiecarui ciclu de cate</w:t>
      </w:r>
      <w:r w:rsidRPr="00E87634">
        <w:t xml:space="preserve"> 6 luni pentru care se aplică și vor fi transmise Clientului prin mijloacele </w:t>
      </w:r>
      <w:r w:rsidRPr="00E87634">
        <w:lastRenderedPageBreak/>
        <w:t xml:space="preserve">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e"/>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e"/>
        <w:spacing w:line="240" w:lineRule="auto"/>
      </w:pPr>
      <w:r w:rsidRPr="00E87634">
        <w:t xml:space="preserve">În caz de neplată a valorii Abonamentelor de către Client </w:t>
      </w:r>
      <w:r w:rsidR="00BD117B">
        <w:t xml:space="preserve">in termenele </w:t>
      </w:r>
      <w:r w:rsidR="00DF36CA">
        <w:t>prevazute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e"/>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e"/>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e"/>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181A05">
      <w:pPr>
        <w:pStyle w:val="Heading1"/>
        <w:spacing w:line="240" w:lineRule="auto"/>
      </w:pPr>
      <w:r w:rsidRPr="00E87634">
        <w:t>PLATA COMISIOANELOR DE OPERARE</w:t>
      </w:r>
    </w:p>
    <w:p w14:paraId="07B517D1" w14:textId="77777777" w:rsidR="00A3109A" w:rsidRPr="00E87634" w:rsidRDefault="00A3109A" w:rsidP="00181A05">
      <w:pPr>
        <w:pStyle w:val="Subtitle"/>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e"/>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Valoarea facturilor poate fi compensata total sau partial cu obligatiile  de plata reciproce ale partilor.</w:t>
      </w:r>
    </w:p>
    <w:p w14:paraId="662B414B" w14:textId="656F36CD" w:rsidR="001F4D61" w:rsidRPr="00E87634" w:rsidRDefault="001F4D61" w:rsidP="00181A05">
      <w:pPr>
        <w:pStyle w:val="Heading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e"/>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e"/>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e"/>
        <w:spacing w:line="240" w:lineRule="auto"/>
      </w:pPr>
      <w:r w:rsidRPr="00E87634">
        <w:t>Furnizorul se obliga ca va raporta datele catre portalul de servicii www.monitorulcontractelor.datagov.ro in forma si continutul indicat de acestia. In acest sens, se va utiliza ID-ul alocat de portal nr.............</w:t>
      </w:r>
    </w:p>
    <w:p w14:paraId="48BC0E33" w14:textId="31E793FB" w:rsidR="001F4D61" w:rsidRPr="00E87634" w:rsidRDefault="001F4D61" w:rsidP="00181A05">
      <w:pPr>
        <w:pStyle w:val="Subtitle"/>
        <w:spacing w:line="240" w:lineRule="auto"/>
      </w:pPr>
      <w:r w:rsidRPr="00E87634">
        <w:t>Furnizorul se obliga ca pe durata derularii contractului sa repect</w:t>
      </w:r>
      <w:r w:rsidR="004D0C18" w:rsidRPr="00E87634">
        <w:t>e</w:t>
      </w:r>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181A05">
      <w:pPr>
        <w:pStyle w:val="Subtitle"/>
        <w:spacing w:line="240" w:lineRule="auto"/>
      </w:pPr>
      <w:r w:rsidRPr="00E87634">
        <w:lastRenderedPageBreak/>
        <w:t>Furnizorul de obliga ca pe durata executiei viitorului contract, in cazul adjudecarii, a tinut si va tine cont de respectarea Regulamentului (UE) 2022/576</w:t>
      </w:r>
    </w:p>
    <w:p w14:paraId="69A1D8E3" w14:textId="77777777" w:rsidR="00F75727" w:rsidRPr="00E87634" w:rsidRDefault="00F75727" w:rsidP="00181A05">
      <w:pPr>
        <w:pStyle w:val="Heading1"/>
        <w:spacing w:line="240" w:lineRule="auto"/>
      </w:pPr>
      <w:bookmarkStart w:id="7" w:name="_Ref126860882"/>
      <w:r w:rsidRPr="00E87634">
        <w:t>OBLIGAȚIILE PĂRȚILOR</w:t>
      </w:r>
      <w:bookmarkEnd w:id="7"/>
    </w:p>
    <w:p w14:paraId="010A67B1" w14:textId="77777777" w:rsidR="00F75727" w:rsidRPr="000C673D" w:rsidRDefault="00F75727" w:rsidP="00181A05">
      <w:pPr>
        <w:pStyle w:val="Subtitle"/>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NoSpacing"/>
        <w:spacing w:line="240" w:lineRule="auto"/>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NoSpacing"/>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ph"/>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ph"/>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e"/>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NoSpacing"/>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NoSpacing"/>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NoSpacing"/>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NoSpacing"/>
        <w:spacing w:line="240" w:lineRule="auto"/>
      </w:pPr>
      <w:r w:rsidRPr="00E87634">
        <w:t>Să achite contravaloarea serviciilor la termenele stabilite.</w:t>
      </w:r>
      <w:r w:rsidR="00F75727"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NoSpacing"/>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NoSpacing"/>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NoSpacing"/>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NoSpacing"/>
        <w:spacing w:line="240" w:lineRule="auto"/>
      </w:pPr>
      <w:r w:rsidRPr="00E87634">
        <w:lastRenderedPageBreak/>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NoSpacing"/>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NoSpacing"/>
        <w:spacing w:line="240" w:lineRule="auto"/>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NoSpacing"/>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NoSpacing"/>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NoSpacing"/>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NoSpacing"/>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Heading1"/>
        <w:spacing w:line="240" w:lineRule="auto"/>
      </w:pPr>
      <w:r w:rsidRPr="00E87634">
        <w:t xml:space="preserve">DECLARAȚIILE PĂRȚILOR </w:t>
      </w:r>
    </w:p>
    <w:p w14:paraId="28F72B5F" w14:textId="77777777" w:rsidR="00F75727" w:rsidRPr="00E87634" w:rsidRDefault="00F75727" w:rsidP="00181A05">
      <w:pPr>
        <w:pStyle w:val="Subtitle"/>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e"/>
        <w:spacing w:line="240" w:lineRule="auto"/>
        <w:rPr>
          <w:b/>
          <w:bCs/>
        </w:rPr>
      </w:pPr>
      <w:r w:rsidRPr="000C673D">
        <w:rPr>
          <w:b/>
          <w:bCs/>
        </w:rPr>
        <w:t xml:space="preserve">Declarațiile Clientului:  </w:t>
      </w:r>
    </w:p>
    <w:p w14:paraId="31A65F25" w14:textId="580E5F87" w:rsidR="00F75727" w:rsidRPr="00E87634" w:rsidRDefault="00F75727" w:rsidP="00181A05">
      <w:pPr>
        <w:pStyle w:val="NoSpacing"/>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NoSpacing"/>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e"/>
        <w:spacing w:line="240" w:lineRule="auto"/>
      </w:pPr>
      <w:r w:rsidRPr="00E87634">
        <w:t xml:space="preserve">Furnizorul nu este responsabil pentru </w:t>
      </w:r>
    </w:p>
    <w:p w14:paraId="2BA8213C" w14:textId="77777777" w:rsidR="00460D59" w:rsidRPr="00E87634" w:rsidRDefault="00F75727" w:rsidP="00181A05">
      <w:pPr>
        <w:pStyle w:val="NoSpacing"/>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NoSpacing"/>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NoSpacing"/>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e"/>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NoSpacing"/>
        <w:spacing w:line="240" w:lineRule="auto"/>
      </w:pPr>
      <w:r w:rsidRPr="00E87634">
        <w:t xml:space="preserve">(a) alimentarea continuă cu electricitate a Stațiilor VE, </w:t>
      </w:r>
    </w:p>
    <w:p w14:paraId="34A22AC3" w14:textId="77777777" w:rsidR="00460D59" w:rsidRPr="00E87634" w:rsidRDefault="00F75727" w:rsidP="00181A05">
      <w:pPr>
        <w:pStyle w:val="NoSpacing"/>
        <w:spacing w:line="240" w:lineRule="auto"/>
      </w:pPr>
      <w:r w:rsidRPr="00E87634">
        <w:lastRenderedPageBreak/>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NoSpacing"/>
        <w:spacing w:line="240" w:lineRule="auto"/>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e"/>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Heading1"/>
        <w:spacing w:line="240" w:lineRule="auto"/>
      </w:pPr>
      <w:r w:rsidRPr="00E87634">
        <w:t>RĂSPUNDERE</w:t>
      </w:r>
    </w:p>
    <w:p w14:paraId="03506B2D" w14:textId="6ADA5540" w:rsidR="00F75727" w:rsidRPr="00E87634" w:rsidRDefault="00F75727" w:rsidP="00181A05">
      <w:pPr>
        <w:pStyle w:val="Subtitle"/>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e"/>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e"/>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e"/>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e"/>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e"/>
        <w:spacing w:line="240" w:lineRule="auto"/>
      </w:pPr>
      <w:r w:rsidRPr="00E87634">
        <w:lastRenderedPageBreak/>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Heading1"/>
        <w:spacing w:line="240" w:lineRule="auto"/>
      </w:pPr>
      <w:r w:rsidRPr="00E87634">
        <w:t xml:space="preserve">ÎNCETARE  </w:t>
      </w:r>
    </w:p>
    <w:p w14:paraId="13B5FDC2" w14:textId="77777777" w:rsidR="00F75727" w:rsidRPr="00E87634" w:rsidRDefault="00F75727" w:rsidP="00181A05">
      <w:pPr>
        <w:pStyle w:val="Subtitle"/>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e"/>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e"/>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e"/>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Heading1"/>
        <w:spacing w:line="240" w:lineRule="auto"/>
      </w:pPr>
      <w:r w:rsidRPr="00E87634">
        <w:t xml:space="preserve">CONFIDENȚIALITATE </w:t>
      </w:r>
    </w:p>
    <w:p w14:paraId="2EEF80C2" w14:textId="77777777" w:rsidR="00F75727" w:rsidRPr="00E87634" w:rsidRDefault="00F75727" w:rsidP="00181A05">
      <w:pPr>
        <w:pStyle w:val="Subtitle"/>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NoSpacing"/>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NoSpacing"/>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NoSpacing"/>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NoSpacing"/>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e"/>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e"/>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e"/>
        <w:spacing w:line="240" w:lineRule="auto"/>
      </w:pPr>
      <w:r w:rsidRPr="00E87634">
        <w:lastRenderedPageBreak/>
        <w:t>Dispozițiile prezentei Secțiuni rămân aplicabile timp de doi (2) ani de la încetarea din orice motiv a prezentului Contract.</w:t>
      </w:r>
    </w:p>
    <w:p w14:paraId="6ED8FBE9" w14:textId="77777777" w:rsidR="00F75727" w:rsidRPr="00E87634" w:rsidRDefault="00F75727" w:rsidP="00181A05">
      <w:pPr>
        <w:pStyle w:val="Heading1"/>
        <w:spacing w:line="240" w:lineRule="auto"/>
      </w:pPr>
      <w:r w:rsidRPr="00E87634">
        <w:t xml:space="preserve">DREPTURI DE PROPRIETATE INTELECTUALĂ </w:t>
      </w:r>
    </w:p>
    <w:p w14:paraId="15451A99" w14:textId="60EAA864" w:rsidR="00F75727" w:rsidRPr="00E87634" w:rsidRDefault="00F75727" w:rsidP="00181A05">
      <w:pPr>
        <w:pStyle w:val="Subtitle"/>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181A05">
      <w:pPr>
        <w:pStyle w:val="Subtitle"/>
        <w:spacing w:line="240" w:lineRule="auto"/>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NoSpacing"/>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NoSpacing"/>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NoSpacing"/>
        <w:spacing w:line="240" w:lineRule="auto"/>
      </w:pPr>
      <w:r w:rsidRPr="00E87634">
        <w:t xml:space="preserve">Clientul nu are drept de acces la codul sursă al Platformei Client. </w:t>
      </w:r>
    </w:p>
    <w:p w14:paraId="526DB355" w14:textId="77777777" w:rsidR="00F75727" w:rsidRPr="00E87634" w:rsidRDefault="00F75727" w:rsidP="00181A05">
      <w:pPr>
        <w:pStyle w:val="NoSpacing"/>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e"/>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e"/>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Heading1"/>
        <w:spacing w:line="240" w:lineRule="auto"/>
      </w:pPr>
      <w:r w:rsidRPr="00E87634">
        <w:t xml:space="preserve">PROTECȚIA DATELOR CU CARACTER PERSONAL </w:t>
      </w:r>
    </w:p>
    <w:p w14:paraId="673AAE2F" w14:textId="77777777" w:rsidR="00F75727" w:rsidRPr="00E87634" w:rsidRDefault="00F75727" w:rsidP="00181A05">
      <w:pPr>
        <w:pStyle w:val="Subtitle"/>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e"/>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e"/>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e"/>
        <w:spacing w:line="240" w:lineRule="auto"/>
      </w:pPr>
      <w:r w:rsidRPr="00E87634">
        <w:t xml:space="preserve">Orice comunicare, sau orice înscris care circulă între Părți și care conține date cu caracter personal, Partea care îl expediază are obligația de a-l marca cu mențiunea ”Atenție: Documentul conține date </w:t>
      </w:r>
      <w:r w:rsidRPr="00E87634">
        <w:lastRenderedPageBreak/>
        <w:t>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e"/>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e"/>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e"/>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Heading1"/>
        <w:spacing w:line="240" w:lineRule="auto"/>
      </w:pPr>
      <w:r w:rsidRPr="00E87634">
        <w:t>PREVEDERI FINALE</w:t>
      </w:r>
    </w:p>
    <w:p w14:paraId="7218513A" w14:textId="77777777" w:rsidR="00F75727" w:rsidRPr="00E87634" w:rsidRDefault="00F75727" w:rsidP="00181A05">
      <w:pPr>
        <w:pStyle w:val="Subtitle"/>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e"/>
        <w:spacing w:line="240" w:lineRule="auto"/>
      </w:pPr>
      <w:r w:rsidRPr="00E87634">
        <w:t xml:space="preserve">Părțile vor folosi următoarele detalii de contact pentru transmiterea de notificări și comunicarea între ele: </w:t>
      </w:r>
    </w:p>
    <w:tbl>
      <w:tblPr>
        <w:tblStyle w:val="TableGrid"/>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ph"/>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ph"/>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ph"/>
              <w:spacing w:after="120"/>
              <w:ind w:left="0"/>
              <w:contextualSpacing w:val="0"/>
              <w:jc w:val="both"/>
            </w:pPr>
          </w:p>
        </w:tc>
        <w:tc>
          <w:tcPr>
            <w:tcW w:w="4151" w:type="dxa"/>
          </w:tcPr>
          <w:p w14:paraId="65BF8D42" w14:textId="2BFB73FF" w:rsidR="00F75727" w:rsidRPr="00E87634" w:rsidRDefault="00F75727" w:rsidP="00181A05">
            <w:pPr>
              <w:pStyle w:val="ListParagraph"/>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ph"/>
              <w:spacing w:after="120"/>
              <w:ind w:left="0"/>
              <w:contextualSpacing w:val="0"/>
              <w:jc w:val="both"/>
            </w:pPr>
          </w:p>
        </w:tc>
        <w:tc>
          <w:tcPr>
            <w:tcW w:w="4151" w:type="dxa"/>
          </w:tcPr>
          <w:p w14:paraId="15FBB316" w14:textId="0A2F5732" w:rsidR="00F75727" w:rsidRPr="00E87634" w:rsidRDefault="00F75727" w:rsidP="00181A05">
            <w:pPr>
              <w:pStyle w:val="ListParagraph"/>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ph"/>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ph"/>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ph"/>
              <w:spacing w:after="120"/>
              <w:ind w:left="0"/>
              <w:contextualSpacing w:val="0"/>
              <w:jc w:val="both"/>
            </w:pPr>
          </w:p>
        </w:tc>
        <w:tc>
          <w:tcPr>
            <w:tcW w:w="4151" w:type="dxa"/>
          </w:tcPr>
          <w:p w14:paraId="62F699E8" w14:textId="77777777" w:rsidR="00F75727" w:rsidRPr="00E87634" w:rsidRDefault="00F75727" w:rsidP="00181A05">
            <w:pPr>
              <w:pStyle w:val="ListParagraph"/>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ph"/>
              <w:spacing w:after="120"/>
              <w:ind w:left="0"/>
              <w:contextualSpacing w:val="0"/>
              <w:jc w:val="both"/>
            </w:pPr>
          </w:p>
        </w:tc>
        <w:tc>
          <w:tcPr>
            <w:tcW w:w="4151" w:type="dxa"/>
          </w:tcPr>
          <w:p w14:paraId="65E47990" w14:textId="77777777" w:rsidR="00F75727" w:rsidRPr="00E87634" w:rsidRDefault="00F75727" w:rsidP="00181A05">
            <w:pPr>
              <w:pStyle w:val="ListParagraph"/>
              <w:spacing w:after="120"/>
              <w:ind w:left="0"/>
              <w:contextualSpacing w:val="0"/>
              <w:jc w:val="both"/>
            </w:pPr>
            <w:r w:rsidRPr="00E87634">
              <w:t>Email: [●]</w:t>
            </w:r>
          </w:p>
        </w:tc>
      </w:tr>
    </w:tbl>
    <w:p w14:paraId="0B43F6F1" w14:textId="77777777" w:rsidR="00F75727" w:rsidRPr="00E87634" w:rsidRDefault="00F75727" w:rsidP="00181A05">
      <w:pPr>
        <w:pStyle w:val="Subtitle"/>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e"/>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w:t>
      </w:r>
      <w:r w:rsidRPr="00E87634">
        <w:lastRenderedPageBreak/>
        <w:t xml:space="preserve">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e"/>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e"/>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e"/>
        <w:spacing w:line="240" w:lineRule="auto"/>
      </w:pPr>
      <w:r w:rsidRPr="00E87634">
        <w:rPr>
          <w:i/>
        </w:rPr>
        <w:t>Transferul drepturilor și obligațiilor</w:t>
      </w:r>
      <w:r w:rsidRPr="00E87634">
        <w:t xml:space="preserve">. </w:t>
      </w:r>
      <w:bookmarkStart w:id="8"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8"/>
    </w:p>
    <w:p w14:paraId="3D4A9919" w14:textId="77777777" w:rsidR="00F75727" w:rsidRPr="00E87634" w:rsidRDefault="00F75727" w:rsidP="00181A05">
      <w:pPr>
        <w:pStyle w:val="Subtitle"/>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e"/>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e"/>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e"/>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e"/>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e"/>
        <w:spacing w:line="240" w:lineRule="auto"/>
      </w:pPr>
      <w:r w:rsidRPr="00E87634">
        <w:rPr>
          <w:i/>
        </w:rPr>
        <w:t>Întregul acord.</w:t>
      </w:r>
      <w:bookmarkStart w:id="9"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9"/>
    </w:p>
    <w:p w14:paraId="5816387D" w14:textId="77777777" w:rsidR="00F75727" w:rsidRPr="00E87634" w:rsidRDefault="00F75727" w:rsidP="00181A05">
      <w:pPr>
        <w:pStyle w:val="Subtitle"/>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e"/>
        <w:spacing w:line="240" w:lineRule="auto"/>
        <w:rPr>
          <w:strike/>
        </w:rPr>
      </w:pPr>
      <w:bookmarkStart w:id="10" w:name="_Ref126758322"/>
      <w:r w:rsidRPr="00E87634">
        <w:rPr>
          <w:i/>
        </w:rPr>
        <w:lastRenderedPageBreak/>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10"/>
    </w:p>
    <w:p w14:paraId="7D9D0BBF" w14:textId="77777777" w:rsidR="00F75727" w:rsidRPr="00E87634" w:rsidRDefault="00F75727" w:rsidP="00181A05">
      <w:pPr>
        <w:pStyle w:val="Subtitle"/>
        <w:spacing w:line="240" w:lineRule="auto"/>
      </w:pPr>
      <w:r w:rsidRPr="00E87634">
        <w:rPr>
          <w:i/>
        </w:rPr>
        <w:t>Negocierea, acceptarea clauzelor Contractului</w:t>
      </w:r>
      <w:r w:rsidRPr="00E87634">
        <w:t xml:space="preserve">. </w:t>
      </w:r>
      <w:bookmarkStart w:id="11"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1"/>
    </w:p>
    <w:p w14:paraId="0CD8A470" w14:textId="77777777" w:rsidR="00F75727" w:rsidRPr="00E87634" w:rsidRDefault="00F75727" w:rsidP="00181A05">
      <w:pPr>
        <w:pStyle w:val="Subtitle"/>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2"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3" w:name="_Hlk130837167"/>
      <w:bookmarkEnd w:id="12"/>
    </w:p>
    <w:tbl>
      <w:tblPr>
        <w:tblStyle w:val="TableGrid"/>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3"/>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lastRenderedPageBreak/>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leGrid"/>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4"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4"/>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lastRenderedPageBreak/>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338"/>
        <w:gridCol w:w="1116"/>
        <w:gridCol w:w="1453"/>
        <w:gridCol w:w="1500"/>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9"/>
      <w:footerReference w:type="first" r:id="rId10"/>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E3D0" w14:textId="77777777" w:rsidR="00586B8A" w:rsidRDefault="00586B8A">
      <w:pPr>
        <w:spacing w:after="0" w:line="240" w:lineRule="auto"/>
      </w:pPr>
      <w:r>
        <w:separator/>
      </w:r>
    </w:p>
  </w:endnote>
  <w:endnote w:type="continuationSeparator" w:id="0">
    <w:p w14:paraId="2E912B28" w14:textId="77777777" w:rsidR="00586B8A" w:rsidRDefault="0058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859027"/>
      <w:docPartObj>
        <w:docPartGallery w:val="Page Numbers (Bottom of Page)"/>
        <w:docPartUnique/>
      </w:docPartObj>
    </w:sdtPr>
    <w:sdtEndPr/>
    <w:sdtContent>
      <w:p w14:paraId="0CE2CDA3" w14:textId="77777777" w:rsidR="00367121" w:rsidRDefault="00323440" w:rsidP="00380FE8">
        <w:pPr>
          <w:pStyle w:val="Footer"/>
          <w:jc w:val="center"/>
        </w:pPr>
        <w:r>
          <w:fldChar w:fldCharType="begin"/>
        </w:r>
        <w:r>
          <w:instrText>PAGE   \* MERGEFORMAT</w:instrText>
        </w:r>
        <w:r>
          <w:fldChar w:fldCharType="separate"/>
        </w:r>
        <w:r w:rsidR="00E81F07">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140946"/>
      <w:docPartObj>
        <w:docPartGallery w:val="Page Numbers (Bottom of Page)"/>
        <w:docPartUnique/>
      </w:docPartObj>
    </w:sdtPr>
    <w:sdtEndPr/>
    <w:sdtContent>
      <w:p w14:paraId="5D48494B" w14:textId="77777777" w:rsidR="00367121" w:rsidRDefault="00323440">
        <w:pPr>
          <w:pStyle w:val="Footer"/>
          <w:jc w:val="center"/>
        </w:pPr>
        <w:r>
          <w:fldChar w:fldCharType="begin"/>
        </w:r>
        <w:r>
          <w:instrText>PAGE   \* MERGEFORMAT</w:instrText>
        </w:r>
        <w:r>
          <w:fldChar w:fldCharType="separate"/>
        </w:r>
        <w:r w:rsidR="00E81F07">
          <w:rPr>
            <w:noProof/>
          </w:rPr>
          <w:t>1</w:t>
        </w:r>
        <w:r>
          <w:rPr>
            <w:noProof/>
          </w:rPr>
          <w:fldChar w:fldCharType="end"/>
        </w:r>
      </w:p>
    </w:sdtContent>
  </w:sdt>
  <w:p w14:paraId="39309EB5" w14:textId="77777777" w:rsidR="00367121" w:rsidRDefault="00367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7CA6A" w14:textId="77777777" w:rsidR="00586B8A" w:rsidRDefault="00586B8A">
      <w:pPr>
        <w:spacing w:after="0" w:line="240" w:lineRule="auto"/>
      </w:pPr>
      <w:r>
        <w:separator/>
      </w:r>
    </w:p>
  </w:footnote>
  <w:footnote w:type="continuationSeparator" w:id="0">
    <w:p w14:paraId="606F6E72" w14:textId="77777777" w:rsidR="00586B8A" w:rsidRDefault="00586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6C00DC"/>
    <w:multiLevelType w:val="multilevel"/>
    <w:tmpl w:val="567C273C"/>
    <w:lvl w:ilvl="0">
      <w:start w:val="1"/>
      <w:numFmt w:val="decimal"/>
      <w:pStyle w:val="Heading1"/>
      <w:lvlText w:val="%1."/>
      <w:lvlJc w:val="left"/>
      <w:pPr>
        <w:ind w:left="720" w:hanging="360"/>
      </w:pPr>
      <w:rPr>
        <w:rFonts w:hint="default"/>
        <w:b/>
        <w:bCs/>
      </w:rPr>
    </w:lvl>
    <w:lvl w:ilvl="1">
      <w:start w:val="1"/>
      <w:numFmt w:val="decimal"/>
      <w:pStyle w:val="Subtitle"/>
      <w:isLgl/>
      <w:lvlText w:val="%1.%2."/>
      <w:lvlJc w:val="left"/>
      <w:pPr>
        <w:ind w:left="720" w:hanging="720"/>
      </w:pPr>
      <w:rPr>
        <w:rFonts w:hint="default"/>
        <w:strike w:val="0"/>
      </w:rPr>
    </w:lvl>
    <w:lvl w:ilvl="2">
      <w:start w:val="1"/>
      <w:numFmt w:val="decimal"/>
      <w:pStyle w:val="NoSpacing"/>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6A4942E5"/>
    <w:multiLevelType w:val="multilevel"/>
    <w:tmpl w:val="959E5792"/>
    <w:lvl w:ilvl="0">
      <w:start w:val="2"/>
      <w:numFmt w:val="decimal"/>
      <w:pStyle w:val="TOC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14"/>
  </w:num>
  <w:num w:numId="4">
    <w:abstractNumId w:val="9"/>
  </w:num>
  <w:num w:numId="5">
    <w:abstractNumId w:val="17"/>
  </w:num>
  <w:num w:numId="6">
    <w:abstractNumId w:val="6"/>
  </w:num>
  <w:num w:numId="7">
    <w:abstractNumId w:val="12"/>
  </w:num>
  <w:num w:numId="8">
    <w:abstractNumId w:val="4"/>
  </w:num>
  <w:num w:numId="9">
    <w:abstractNumId w:val="8"/>
  </w:num>
  <w:num w:numId="10">
    <w:abstractNumId w:val="3"/>
  </w:num>
  <w:num w:numId="11">
    <w:abstractNumId w:val="7"/>
  </w:num>
  <w:num w:numId="12">
    <w:abstractNumId w:val="15"/>
    <w:lvlOverride w:ilvl="0">
      <w:lvl w:ilvl="0">
        <w:start w:val="1"/>
        <w:numFmt w:val="bullet"/>
        <w:pStyle w:val="TOC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abstractNumId w:val="10"/>
  </w:num>
  <w:num w:numId="14">
    <w:abstractNumId w:val="16"/>
  </w:num>
  <w:num w:numId="15">
    <w:abstractNumId w:val="2"/>
  </w:num>
  <w:num w:numId="16">
    <w:abstractNumId w:val="0"/>
  </w:num>
  <w:num w:numId="17">
    <w:abstractNumId w:val="5"/>
  </w:num>
  <w:num w:numId="18">
    <w:abstractNumId w:val="13"/>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27"/>
    <w:rsid w:val="00007863"/>
    <w:rsid w:val="00014948"/>
    <w:rsid w:val="000321F5"/>
    <w:rsid w:val="00055FC0"/>
    <w:rsid w:val="000745F9"/>
    <w:rsid w:val="00090D39"/>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86B8A"/>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81F07"/>
    <w:rsid w:val="00E87634"/>
    <w:rsid w:val="00E91AEE"/>
    <w:rsid w:val="00E96958"/>
    <w:rsid w:val="00EB066F"/>
    <w:rsid w:val="00EC0314"/>
    <w:rsid w:val="00F219FA"/>
    <w:rsid w:val="00F23E35"/>
    <w:rsid w:val="00F46E89"/>
    <w:rsid w:val="00F66EDC"/>
    <w:rsid w:val="00F75727"/>
    <w:rsid w:val="00F80102"/>
    <w:rsid w:val="00F82594"/>
    <w:rsid w:val="00FB79E3"/>
    <w:rsid w:val="00FC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7D"/>
    <w:rPr>
      <w:kern w:val="0"/>
      <w:lang w:val="ro-RO"/>
      <w14:ligatures w14:val="none"/>
    </w:rPr>
  </w:style>
  <w:style w:type="paragraph" w:styleId="Heading1">
    <w:name w:val="heading 1"/>
    <w:basedOn w:val="ListParagraph"/>
    <w:next w:val="Normal"/>
    <w:link w:val="Heading1Char"/>
    <w:qFormat/>
    <w:rsid w:val="007C6F33"/>
    <w:pPr>
      <w:numPr>
        <w:numId w:val="19"/>
      </w:numPr>
      <w:spacing w:before="240" w:after="120" w:line="320" w:lineRule="exact"/>
      <w:contextualSpacing w:val="0"/>
      <w:jc w:val="both"/>
      <w:outlineLvl w:val="0"/>
    </w:pPr>
    <w:rPr>
      <w:b/>
      <w:caps/>
    </w:rPr>
  </w:style>
  <w:style w:type="paragraph" w:styleId="Heading2">
    <w:name w:val="heading 2"/>
    <w:basedOn w:val="Normal"/>
    <w:next w:val="Normal"/>
    <w:link w:val="Heading2Cha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727"/>
    <w:pPr>
      <w:ind w:left="720"/>
      <w:contextualSpacing/>
    </w:pPr>
  </w:style>
  <w:style w:type="character" w:styleId="CommentReference">
    <w:name w:val="annotation reference"/>
    <w:basedOn w:val="DefaultParagraphFont"/>
    <w:uiPriority w:val="99"/>
    <w:semiHidden/>
    <w:unhideWhenUsed/>
    <w:rsid w:val="00F75727"/>
    <w:rPr>
      <w:sz w:val="16"/>
      <w:szCs w:val="16"/>
    </w:rPr>
  </w:style>
  <w:style w:type="paragraph" w:styleId="CommentText">
    <w:name w:val="annotation text"/>
    <w:basedOn w:val="Normal"/>
    <w:link w:val="CommentTextChar"/>
    <w:uiPriority w:val="99"/>
    <w:unhideWhenUsed/>
    <w:rsid w:val="00F75727"/>
    <w:pPr>
      <w:spacing w:line="240" w:lineRule="auto"/>
    </w:pPr>
    <w:rPr>
      <w:sz w:val="20"/>
      <w:szCs w:val="20"/>
    </w:rPr>
  </w:style>
  <w:style w:type="character" w:customStyle="1" w:styleId="CommentTextChar">
    <w:name w:val="Comment Text Char"/>
    <w:basedOn w:val="DefaultParagraphFont"/>
    <w:link w:val="CommentText"/>
    <w:uiPriority w:val="99"/>
    <w:rsid w:val="00F75727"/>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75727"/>
    <w:rPr>
      <w:b/>
      <w:bCs/>
    </w:rPr>
  </w:style>
  <w:style w:type="character" w:customStyle="1" w:styleId="CommentSubjectChar">
    <w:name w:val="Comment Subject Char"/>
    <w:basedOn w:val="CommentTextChar"/>
    <w:link w:val="CommentSubject"/>
    <w:uiPriority w:val="99"/>
    <w:semiHidden/>
    <w:rsid w:val="00F75727"/>
    <w:rPr>
      <w:b/>
      <w:bCs/>
      <w:kern w:val="0"/>
      <w:sz w:val="20"/>
      <w:szCs w:val="20"/>
      <w:lang w:val="ro-RO"/>
      <w14:ligatures w14:val="none"/>
    </w:rPr>
  </w:style>
  <w:style w:type="table" w:styleId="TableGrid">
    <w:name w:val="Table Grid"/>
    <w:basedOn w:val="TableNormal"/>
    <w:uiPriority w:val="39"/>
    <w:rsid w:val="00F75727"/>
    <w:pPr>
      <w:spacing w:after="0" w:line="240" w:lineRule="auto"/>
    </w:pPr>
    <w:rPr>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5727"/>
    <w:pPr>
      <w:spacing w:after="0" w:line="240" w:lineRule="auto"/>
    </w:pPr>
    <w:rPr>
      <w:kern w:val="0"/>
      <w:lang w:val="en-GB"/>
      <w14:ligatures w14:val="none"/>
    </w:rPr>
  </w:style>
  <w:style w:type="paragraph" w:styleId="FootnoteText">
    <w:name w:val="footnote text"/>
    <w:basedOn w:val="Normal"/>
    <w:link w:val="FootnoteTextChar"/>
    <w:uiPriority w:val="99"/>
    <w:semiHidden/>
    <w:unhideWhenUsed/>
    <w:rsid w:val="00F75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727"/>
    <w:rPr>
      <w:kern w:val="0"/>
      <w:sz w:val="20"/>
      <w:szCs w:val="20"/>
      <w:lang w:val="ro-RO"/>
      <w14:ligatures w14:val="none"/>
    </w:rPr>
  </w:style>
  <w:style w:type="character" w:styleId="FootnoteReference">
    <w:name w:val="footnote reference"/>
    <w:basedOn w:val="DefaultParagraphFont"/>
    <w:uiPriority w:val="99"/>
    <w:semiHidden/>
    <w:unhideWhenUsed/>
    <w:rsid w:val="00F75727"/>
    <w:rPr>
      <w:vertAlign w:val="superscript"/>
    </w:rPr>
  </w:style>
  <w:style w:type="paragraph" w:styleId="Header">
    <w:name w:val="header"/>
    <w:basedOn w:val="Normal"/>
    <w:link w:val="HeaderChar"/>
    <w:uiPriority w:val="99"/>
    <w:unhideWhenUsed/>
    <w:rsid w:val="00F75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727"/>
    <w:rPr>
      <w:kern w:val="0"/>
      <w:lang w:val="ro-RO"/>
      <w14:ligatures w14:val="none"/>
    </w:rPr>
  </w:style>
  <w:style w:type="paragraph" w:styleId="Footer">
    <w:name w:val="footer"/>
    <w:basedOn w:val="Normal"/>
    <w:link w:val="FooterChar"/>
    <w:uiPriority w:val="99"/>
    <w:unhideWhenUsed/>
    <w:rsid w:val="00F75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27"/>
    <w:rPr>
      <w:kern w:val="0"/>
      <w:lang w:val="ro-RO"/>
      <w14:ligatures w14:val="none"/>
    </w:rPr>
  </w:style>
  <w:style w:type="table" w:customStyle="1" w:styleId="GridTable1Light-Accent11">
    <w:name w:val="Grid Table 1 Light - Accent 11"/>
    <w:basedOn w:val="TableNormal"/>
    <w:uiPriority w:val="46"/>
    <w:rsid w:val="00F75727"/>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27"/>
    <w:rPr>
      <w:rFonts w:ascii="Tahoma" w:hAnsi="Tahoma" w:cs="Tahoma"/>
      <w:kern w:val="0"/>
      <w:sz w:val="16"/>
      <w:szCs w:val="16"/>
      <w:lang w:val="ro-RO"/>
      <w14:ligatures w14:val="none"/>
    </w:rPr>
  </w:style>
  <w:style w:type="character" w:styleId="Hyperlink">
    <w:name w:val="Hyperlink"/>
    <w:basedOn w:val="DefaultParagraphFont"/>
    <w:uiPriority w:val="99"/>
    <w:unhideWhenUsed/>
    <w:rsid w:val="00F75727"/>
    <w:rPr>
      <w:color w:val="0563C1" w:themeColor="hyperlink"/>
      <w:u w:val="single"/>
    </w:rPr>
  </w:style>
  <w:style w:type="character" w:customStyle="1" w:styleId="MeniuneNerezolvat1">
    <w:name w:val="Mențiune Nerezolvat1"/>
    <w:basedOn w:val="DefaultParagraphFont"/>
    <w:uiPriority w:val="99"/>
    <w:semiHidden/>
    <w:unhideWhenUsed/>
    <w:rsid w:val="00F75727"/>
    <w:rPr>
      <w:color w:val="605E5C"/>
      <w:shd w:val="clear" w:color="auto" w:fill="E1DFDD"/>
    </w:rPr>
  </w:style>
  <w:style w:type="paragraph" w:styleId="TOC3">
    <w:name w:val="toc 3"/>
    <w:basedOn w:val="Normal"/>
    <w:next w:val="Normal"/>
    <w:autoRedefine/>
    <w:uiPriority w:val="39"/>
    <w:unhideWhenUsed/>
    <w:rsid w:val="002D5379"/>
    <w:pPr>
      <w:numPr>
        <w:numId w:val="12"/>
      </w:numPr>
      <w:spacing w:after="120" w:line="300" w:lineRule="auto"/>
      <w:jc w:val="both"/>
    </w:pPr>
  </w:style>
  <w:style w:type="character" w:customStyle="1" w:styleId="Heading1Char">
    <w:name w:val="Heading 1 Char"/>
    <w:basedOn w:val="DefaultParagraphFont"/>
    <w:link w:val="Heading1"/>
    <w:rsid w:val="007C6F33"/>
    <w:rPr>
      <w:b/>
      <w:caps/>
      <w:kern w:val="0"/>
      <w:lang w:val="ro-RO"/>
      <w14:ligatures w14:val="none"/>
    </w:rPr>
  </w:style>
  <w:style w:type="paragraph" w:styleId="Subtitle">
    <w:name w:val="Subtitle"/>
    <w:basedOn w:val="ListParagraph"/>
    <w:next w:val="Normal"/>
    <w:link w:val="SubtitleChar"/>
    <w:uiPriority w:val="1"/>
    <w:qFormat/>
    <w:rsid w:val="0048507D"/>
    <w:pPr>
      <w:numPr>
        <w:ilvl w:val="1"/>
        <w:numId w:val="19"/>
      </w:numPr>
      <w:spacing w:after="120" w:line="320" w:lineRule="exact"/>
      <w:contextualSpacing w:val="0"/>
      <w:jc w:val="both"/>
    </w:pPr>
  </w:style>
  <w:style w:type="character" w:customStyle="1" w:styleId="SubtitleChar">
    <w:name w:val="Subtitle Char"/>
    <w:basedOn w:val="DefaultParagraphFont"/>
    <w:link w:val="Subtitle"/>
    <w:uiPriority w:val="1"/>
    <w:rsid w:val="0048507D"/>
    <w:rPr>
      <w:kern w:val="0"/>
      <w:lang w:val="ro-RO"/>
      <w14:ligatures w14:val="none"/>
    </w:rPr>
  </w:style>
  <w:style w:type="paragraph" w:styleId="NoSpacing">
    <w:name w:val="No Spacing"/>
    <w:basedOn w:val="ListParagraph"/>
    <w:uiPriority w:val="4"/>
    <w:qFormat/>
    <w:rsid w:val="0048507D"/>
    <w:pPr>
      <w:numPr>
        <w:ilvl w:val="2"/>
        <w:numId w:val="19"/>
      </w:numPr>
      <w:spacing w:after="120" w:line="320" w:lineRule="exact"/>
      <w:contextualSpacing w:val="0"/>
      <w:jc w:val="both"/>
    </w:pPr>
  </w:style>
  <w:style w:type="character" w:customStyle="1" w:styleId="Heading2Char">
    <w:name w:val="Heading 2 Char"/>
    <w:basedOn w:val="DefaultParagraphFont"/>
    <w:link w:val="Heading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7D"/>
    <w:rPr>
      <w:kern w:val="0"/>
      <w:lang w:val="ro-RO"/>
      <w14:ligatures w14:val="none"/>
    </w:rPr>
  </w:style>
  <w:style w:type="paragraph" w:styleId="Heading1">
    <w:name w:val="heading 1"/>
    <w:basedOn w:val="ListParagraph"/>
    <w:next w:val="Normal"/>
    <w:link w:val="Heading1Char"/>
    <w:qFormat/>
    <w:rsid w:val="007C6F33"/>
    <w:pPr>
      <w:numPr>
        <w:numId w:val="19"/>
      </w:numPr>
      <w:spacing w:before="240" w:after="120" w:line="320" w:lineRule="exact"/>
      <w:contextualSpacing w:val="0"/>
      <w:jc w:val="both"/>
      <w:outlineLvl w:val="0"/>
    </w:pPr>
    <w:rPr>
      <w:b/>
      <w:caps/>
    </w:rPr>
  </w:style>
  <w:style w:type="paragraph" w:styleId="Heading2">
    <w:name w:val="heading 2"/>
    <w:basedOn w:val="Normal"/>
    <w:next w:val="Normal"/>
    <w:link w:val="Heading2Cha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727"/>
    <w:pPr>
      <w:ind w:left="720"/>
      <w:contextualSpacing/>
    </w:pPr>
  </w:style>
  <w:style w:type="character" w:styleId="CommentReference">
    <w:name w:val="annotation reference"/>
    <w:basedOn w:val="DefaultParagraphFont"/>
    <w:uiPriority w:val="99"/>
    <w:semiHidden/>
    <w:unhideWhenUsed/>
    <w:rsid w:val="00F75727"/>
    <w:rPr>
      <w:sz w:val="16"/>
      <w:szCs w:val="16"/>
    </w:rPr>
  </w:style>
  <w:style w:type="paragraph" w:styleId="CommentText">
    <w:name w:val="annotation text"/>
    <w:basedOn w:val="Normal"/>
    <w:link w:val="CommentTextChar"/>
    <w:uiPriority w:val="99"/>
    <w:unhideWhenUsed/>
    <w:rsid w:val="00F75727"/>
    <w:pPr>
      <w:spacing w:line="240" w:lineRule="auto"/>
    </w:pPr>
    <w:rPr>
      <w:sz w:val="20"/>
      <w:szCs w:val="20"/>
    </w:rPr>
  </w:style>
  <w:style w:type="character" w:customStyle="1" w:styleId="CommentTextChar">
    <w:name w:val="Comment Text Char"/>
    <w:basedOn w:val="DefaultParagraphFont"/>
    <w:link w:val="CommentText"/>
    <w:uiPriority w:val="99"/>
    <w:rsid w:val="00F75727"/>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75727"/>
    <w:rPr>
      <w:b/>
      <w:bCs/>
    </w:rPr>
  </w:style>
  <w:style w:type="character" w:customStyle="1" w:styleId="CommentSubjectChar">
    <w:name w:val="Comment Subject Char"/>
    <w:basedOn w:val="CommentTextChar"/>
    <w:link w:val="CommentSubject"/>
    <w:uiPriority w:val="99"/>
    <w:semiHidden/>
    <w:rsid w:val="00F75727"/>
    <w:rPr>
      <w:b/>
      <w:bCs/>
      <w:kern w:val="0"/>
      <w:sz w:val="20"/>
      <w:szCs w:val="20"/>
      <w:lang w:val="ro-RO"/>
      <w14:ligatures w14:val="none"/>
    </w:rPr>
  </w:style>
  <w:style w:type="table" w:styleId="TableGrid">
    <w:name w:val="Table Grid"/>
    <w:basedOn w:val="TableNormal"/>
    <w:uiPriority w:val="39"/>
    <w:rsid w:val="00F75727"/>
    <w:pPr>
      <w:spacing w:after="0" w:line="240" w:lineRule="auto"/>
    </w:pPr>
    <w:rPr>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5727"/>
    <w:pPr>
      <w:spacing w:after="0" w:line="240" w:lineRule="auto"/>
    </w:pPr>
    <w:rPr>
      <w:kern w:val="0"/>
      <w:lang w:val="en-GB"/>
      <w14:ligatures w14:val="none"/>
    </w:rPr>
  </w:style>
  <w:style w:type="paragraph" w:styleId="FootnoteText">
    <w:name w:val="footnote text"/>
    <w:basedOn w:val="Normal"/>
    <w:link w:val="FootnoteTextChar"/>
    <w:uiPriority w:val="99"/>
    <w:semiHidden/>
    <w:unhideWhenUsed/>
    <w:rsid w:val="00F75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727"/>
    <w:rPr>
      <w:kern w:val="0"/>
      <w:sz w:val="20"/>
      <w:szCs w:val="20"/>
      <w:lang w:val="ro-RO"/>
      <w14:ligatures w14:val="none"/>
    </w:rPr>
  </w:style>
  <w:style w:type="character" w:styleId="FootnoteReference">
    <w:name w:val="footnote reference"/>
    <w:basedOn w:val="DefaultParagraphFont"/>
    <w:uiPriority w:val="99"/>
    <w:semiHidden/>
    <w:unhideWhenUsed/>
    <w:rsid w:val="00F75727"/>
    <w:rPr>
      <w:vertAlign w:val="superscript"/>
    </w:rPr>
  </w:style>
  <w:style w:type="paragraph" w:styleId="Header">
    <w:name w:val="header"/>
    <w:basedOn w:val="Normal"/>
    <w:link w:val="HeaderChar"/>
    <w:uiPriority w:val="99"/>
    <w:unhideWhenUsed/>
    <w:rsid w:val="00F75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727"/>
    <w:rPr>
      <w:kern w:val="0"/>
      <w:lang w:val="ro-RO"/>
      <w14:ligatures w14:val="none"/>
    </w:rPr>
  </w:style>
  <w:style w:type="paragraph" w:styleId="Footer">
    <w:name w:val="footer"/>
    <w:basedOn w:val="Normal"/>
    <w:link w:val="FooterChar"/>
    <w:uiPriority w:val="99"/>
    <w:unhideWhenUsed/>
    <w:rsid w:val="00F75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27"/>
    <w:rPr>
      <w:kern w:val="0"/>
      <w:lang w:val="ro-RO"/>
      <w14:ligatures w14:val="none"/>
    </w:rPr>
  </w:style>
  <w:style w:type="table" w:customStyle="1" w:styleId="GridTable1Light-Accent11">
    <w:name w:val="Grid Table 1 Light - Accent 11"/>
    <w:basedOn w:val="TableNormal"/>
    <w:uiPriority w:val="46"/>
    <w:rsid w:val="00F75727"/>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27"/>
    <w:rPr>
      <w:rFonts w:ascii="Tahoma" w:hAnsi="Tahoma" w:cs="Tahoma"/>
      <w:kern w:val="0"/>
      <w:sz w:val="16"/>
      <w:szCs w:val="16"/>
      <w:lang w:val="ro-RO"/>
      <w14:ligatures w14:val="none"/>
    </w:rPr>
  </w:style>
  <w:style w:type="character" w:styleId="Hyperlink">
    <w:name w:val="Hyperlink"/>
    <w:basedOn w:val="DefaultParagraphFont"/>
    <w:uiPriority w:val="99"/>
    <w:unhideWhenUsed/>
    <w:rsid w:val="00F75727"/>
    <w:rPr>
      <w:color w:val="0563C1" w:themeColor="hyperlink"/>
      <w:u w:val="single"/>
    </w:rPr>
  </w:style>
  <w:style w:type="character" w:customStyle="1" w:styleId="MeniuneNerezolvat1">
    <w:name w:val="Mențiune Nerezolvat1"/>
    <w:basedOn w:val="DefaultParagraphFont"/>
    <w:uiPriority w:val="99"/>
    <w:semiHidden/>
    <w:unhideWhenUsed/>
    <w:rsid w:val="00F75727"/>
    <w:rPr>
      <w:color w:val="605E5C"/>
      <w:shd w:val="clear" w:color="auto" w:fill="E1DFDD"/>
    </w:rPr>
  </w:style>
  <w:style w:type="paragraph" w:styleId="TOC3">
    <w:name w:val="toc 3"/>
    <w:basedOn w:val="Normal"/>
    <w:next w:val="Normal"/>
    <w:autoRedefine/>
    <w:uiPriority w:val="39"/>
    <w:unhideWhenUsed/>
    <w:rsid w:val="002D5379"/>
    <w:pPr>
      <w:numPr>
        <w:numId w:val="12"/>
      </w:numPr>
      <w:spacing w:after="120" w:line="300" w:lineRule="auto"/>
      <w:jc w:val="both"/>
    </w:pPr>
  </w:style>
  <w:style w:type="character" w:customStyle="1" w:styleId="Heading1Char">
    <w:name w:val="Heading 1 Char"/>
    <w:basedOn w:val="DefaultParagraphFont"/>
    <w:link w:val="Heading1"/>
    <w:rsid w:val="007C6F33"/>
    <w:rPr>
      <w:b/>
      <w:caps/>
      <w:kern w:val="0"/>
      <w:lang w:val="ro-RO"/>
      <w14:ligatures w14:val="none"/>
    </w:rPr>
  </w:style>
  <w:style w:type="paragraph" w:styleId="Subtitle">
    <w:name w:val="Subtitle"/>
    <w:basedOn w:val="ListParagraph"/>
    <w:next w:val="Normal"/>
    <w:link w:val="SubtitleChar"/>
    <w:uiPriority w:val="1"/>
    <w:qFormat/>
    <w:rsid w:val="0048507D"/>
    <w:pPr>
      <w:numPr>
        <w:ilvl w:val="1"/>
        <w:numId w:val="19"/>
      </w:numPr>
      <w:spacing w:after="120" w:line="320" w:lineRule="exact"/>
      <w:contextualSpacing w:val="0"/>
      <w:jc w:val="both"/>
    </w:pPr>
  </w:style>
  <w:style w:type="character" w:customStyle="1" w:styleId="SubtitleChar">
    <w:name w:val="Subtitle Char"/>
    <w:basedOn w:val="DefaultParagraphFont"/>
    <w:link w:val="Subtitle"/>
    <w:uiPriority w:val="1"/>
    <w:rsid w:val="0048507D"/>
    <w:rPr>
      <w:kern w:val="0"/>
      <w:lang w:val="ro-RO"/>
      <w14:ligatures w14:val="none"/>
    </w:rPr>
  </w:style>
  <w:style w:type="paragraph" w:styleId="NoSpacing">
    <w:name w:val="No Spacing"/>
    <w:basedOn w:val="ListParagraph"/>
    <w:uiPriority w:val="4"/>
    <w:qFormat/>
    <w:rsid w:val="0048507D"/>
    <w:pPr>
      <w:numPr>
        <w:ilvl w:val="2"/>
        <w:numId w:val="19"/>
      </w:numPr>
      <w:spacing w:after="120" w:line="320" w:lineRule="exact"/>
      <w:contextualSpacing w:val="0"/>
      <w:jc w:val="both"/>
    </w:pPr>
  </w:style>
  <w:style w:type="character" w:customStyle="1" w:styleId="Heading2Char">
    <w:name w:val="Heading 2 Char"/>
    <w:basedOn w:val="DefaultParagraphFont"/>
    <w:link w:val="Heading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82560-3418-4948-9DB8-98B6CE7E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8013</Words>
  <Characters>45675</Characters>
  <Application>Microsoft Office Word</Application>
  <DocSecurity>0</DocSecurity>
  <Lines>380</Lines>
  <Paragraphs>107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2025-09-24T08:44:00Z</dcterms:created>
  <dcterms:modified xsi:type="dcterms:W3CDTF">2025-09-24T08:44:00Z</dcterms:modified>
</cp:coreProperties>
</file>